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409" w:rsidRPr="00EE707E" w:rsidRDefault="00FE5409" w:rsidP="002A0103">
      <w:pPr>
        <w:rPr>
          <w:rFonts w:cstheme="minorHAnsi"/>
          <w:b/>
          <w:sz w:val="24"/>
          <w:szCs w:val="24"/>
          <w:lang w:val="ru-RU"/>
        </w:rPr>
      </w:pPr>
      <w:r w:rsidRPr="00EE707E">
        <w:rPr>
          <w:rFonts w:cstheme="minorHAnsi"/>
          <w:sz w:val="24"/>
          <w:szCs w:val="24"/>
          <w:lang w:val="ru-RU"/>
        </w:rPr>
        <w:t>Наименование закупки:</w:t>
      </w:r>
      <w:r w:rsidR="00CB63F3" w:rsidRPr="00EE707E">
        <w:rPr>
          <w:rFonts w:cstheme="minorHAnsi"/>
          <w:bCs/>
          <w:sz w:val="24"/>
          <w:szCs w:val="24"/>
          <w:lang w:val="ru-RU"/>
        </w:rPr>
        <w:t xml:space="preserve"> </w:t>
      </w:r>
      <w:r w:rsidR="00F0759F" w:rsidRPr="00EE707E">
        <w:rPr>
          <w:rFonts w:cstheme="minorHAnsi"/>
          <w:b/>
          <w:bCs/>
          <w:sz w:val="24"/>
          <w:szCs w:val="24"/>
          <w:lang w:val="ru-RU"/>
        </w:rPr>
        <w:t xml:space="preserve">Оказание услуг </w:t>
      </w:r>
      <w:proofErr w:type="gramStart"/>
      <w:r w:rsidR="00F0759F" w:rsidRPr="00EE707E">
        <w:rPr>
          <w:rFonts w:cstheme="minorHAnsi"/>
          <w:b/>
          <w:bCs/>
          <w:sz w:val="24"/>
          <w:szCs w:val="24"/>
          <w:lang w:val="ru-RU"/>
        </w:rPr>
        <w:t>по оперативному и техническому обслуживанию электрооборудования</w:t>
      </w:r>
      <w:proofErr w:type="gramEnd"/>
      <w:r w:rsidR="00F0759F" w:rsidRPr="00EE707E">
        <w:rPr>
          <w:rFonts w:cstheme="minorHAnsi"/>
          <w:b/>
          <w:bCs/>
          <w:sz w:val="24"/>
          <w:szCs w:val="24"/>
          <w:lang w:val="ru-RU"/>
        </w:rPr>
        <w:t xml:space="preserve"> расположенному в </w:t>
      </w:r>
      <w:r w:rsidR="00B05E64" w:rsidRPr="00EE707E">
        <w:rPr>
          <w:rFonts w:cstheme="minorHAnsi"/>
          <w:b/>
          <w:bCs/>
          <w:sz w:val="24"/>
          <w:szCs w:val="24"/>
          <w:lang w:val="ru-RU"/>
        </w:rPr>
        <w:t>Московской области</w:t>
      </w:r>
    </w:p>
    <w:p w:rsidR="00FE5409" w:rsidRPr="00EE707E" w:rsidRDefault="00FE5409" w:rsidP="00FE5409">
      <w:pPr>
        <w:rPr>
          <w:rFonts w:cstheme="minorHAnsi"/>
          <w:color w:val="333333"/>
          <w:sz w:val="24"/>
          <w:szCs w:val="24"/>
          <w:lang w:val="ru-RU"/>
        </w:rPr>
      </w:pPr>
      <w:r w:rsidRPr="00EE707E">
        <w:rPr>
          <w:rFonts w:cstheme="minorHAnsi"/>
          <w:sz w:val="24"/>
          <w:szCs w:val="24"/>
          <w:lang w:val="ru-RU"/>
        </w:rPr>
        <w:t xml:space="preserve">Тип процедуры: </w:t>
      </w:r>
      <w:r w:rsidRPr="00EE707E">
        <w:rPr>
          <w:rFonts w:cstheme="minorHAnsi"/>
          <w:color w:val="333333"/>
          <w:sz w:val="24"/>
          <w:szCs w:val="24"/>
          <w:lang w:val="ru-RU"/>
        </w:rPr>
        <w:t xml:space="preserve">Открытый запрос </w:t>
      </w:r>
      <w:r w:rsidR="002A0103" w:rsidRPr="00EE707E">
        <w:rPr>
          <w:rFonts w:cstheme="minorHAnsi"/>
          <w:color w:val="333333"/>
          <w:sz w:val="24"/>
          <w:szCs w:val="24"/>
          <w:lang w:val="ru-RU"/>
        </w:rPr>
        <w:t>предложений</w:t>
      </w:r>
      <w:r w:rsidRPr="00EE707E">
        <w:rPr>
          <w:rFonts w:cstheme="minorHAnsi"/>
          <w:color w:val="333333"/>
          <w:sz w:val="24"/>
          <w:szCs w:val="24"/>
          <w:lang w:val="ru-RU"/>
        </w:rPr>
        <w:t xml:space="preserve"> в электронной форме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14"/>
        <w:gridCol w:w="475"/>
      </w:tblGrid>
      <w:tr w:rsidR="00B05E64" w:rsidRPr="00EE707E" w:rsidTr="00B05E64">
        <w:trPr>
          <w:tblCellSpacing w:w="15" w:type="dxa"/>
        </w:trPr>
        <w:tc>
          <w:tcPr>
            <w:tcW w:w="0" w:type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05E64" w:rsidRPr="00EE707E" w:rsidRDefault="00FE5409" w:rsidP="00B05E64">
            <w:pPr>
              <w:rPr>
                <w:rFonts w:cstheme="minorHAnsi"/>
                <w:color w:val="333333"/>
                <w:sz w:val="24"/>
                <w:szCs w:val="24"/>
                <w:lang w:val="ru-RU"/>
              </w:rPr>
            </w:pPr>
            <w:r w:rsidRPr="00EE707E">
              <w:rPr>
                <w:rFonts w:cstheme="minorHAnsi"/>
                <w:sz w:val="24"/>
                <w:szCs w:val="24"/>
                <w:lang w:val="ru-RU"/>
              </w:rPr>
              <w:t xml:space="preserve">Номер извещения в ЕИС( </w:t>
            </w:r>
            <w:hyperlink r:id="rId4" w:history="1">
              <w:r w:rsidRPr="00EE707E">
                <w:rPr>
                  <w:rStyle w:val="a3"/>
                  <w:rFonts w:cstheme="minorHAnsi"/>
                  <w:sz w:val="24"/>
                  <w:szCs w:val="24"/>
                  <w:lang w:val="ru-RU"/>
                </w:rPr>
                <w:t>https://zakupki.gov.ru</w:t>
              </w:r>
            </w:hyperlink>
            <w:r w:rsidR="002A0103" w:rsidRPr="00EE707E">
              <w:rPr>
                <w:rFonts w:cstheme="minorHAnsi"/>
                <w:sz w:val="24"/>
                <w:szCs w:val="24"/>
                <w:lang w:val="ru-RU"/>
              </w:rPr>
              <w:t>)</w:t>
            </w:r>
            <w:r w:rsidRPr="00EE707E">
              <w:rPr>
                <w:rFonts w:cstheme="minorHAnsi"/>
                <w:sz w:val="24"/>
                <w:szCs w:val="24"/>
                <w:lang w:val="ru-RU"/>
              </w:rPr>
              <w:t>:</w:t>
            </w:r>
            <w:r w:rsidR="00475FC5" w:rsidRPr="00EE707E">
              <w:rPr>
                <w:rFonts w:cstheme="minorHAnsi"/>
                <w:color w:val="333333"/>
                <w:sz w:val="24"/>
                <w:szCs w:val="24"/>
                <w:lang w:val="ru-RU"/>
              </w:rPr>
              <w:t xml:space="preserve"> </w:t>
            </w:r>
            <w:r w:rsidR="00B05E64" w:rsidRPr="00EE707E">
              <w:rPr>
                <w:rFonts w:cstheme="minorHAnsi"/>
                <w:color w:val="333333"/>
                <w:sz w:val="24"/>
                <w:szCs w:val="24"/>
                <w:lang w:val="ru-RU"/>
              </w:rPr>
              <w:t xml:space="preserve"> 32211048154</w:t>
            </w:r>
          </w:p>
        </w:tc>
        <w:tc>
          <w:tcPr>
            <w:tcW w:w="0" w:type="auto"/>
            <w:tcMar>
              <w:top w:w="45" w:type="dxa"/>
              <w:left w:w="225" w:type="dxa"/>
              <w:bottom w:w="45" w:type="dxa"/>
              <w:right w:w="75" w:type="dxa"/>
            </w:tcMar>
            <w:vAlign w:val="center"/>
          </w:tcPr>
          <w:p w:rsidR="00B05E64" w:rsidRPr="00EE707E" w:rsidRDefault="00B05E64" w:rsidP="00B05E64">
            <w:pPr>
              <w:rPr>
                <w:rFonts w:cstheme="minorHAnsi"/>
                <w:color w:val="333333"/>
                <w:sz w:val="24"/>
                <w:szCs w:val="24"/>
                <w:lang w:val="ru-RU"/>
              </w:rPr>
            </w:pPr>
          </w:p>
        </w:tc>
      </w:tr>
    </w:tbl>
    <w:p w:rsidR="00FE5409" w:rsidRPr="00EE707E" w:rsidRDefault="00FE5409" w:rsidP="00FE5409">
      <w:pPr>
        <w:rPr>
          <w:rFonts w:cstheme="minorHAnsi"/>
          <w:sz w:val="24"/>
          <w:szCs w:val="24"/>
          <w:lang w:val="ru-RU"/>
        </w:rPr>
      </w:pPr>
      <w:r w:rsidRPr="00EE707E">
        <w:rPr>
          <w:rFonts w:cstheme="minorHAnsi"/>
          <w:sz w:val="24"/>
          <w:szCs w:val="24"/>
          <w:lang w:val="ru-RU"/>
        </w:rPr>
        <w:t xml:space="preserve">Номер извещения на ЭТП Сбербанк-АСТ ( </w:t>
      </w:r>
      <w:hyperlink r:id="rId5" w:history="1">
        <w:r w:rsidRPr="00EE707E">
          <w:rPr>
            <w:rStyle w:val="a3"/>
            <w:rFonts w:cstheme="minorHAnsi"/>
            <w:sz w:val="24"/>
            <w:szCs w:val="24"/>
            <w:lang w:val="ru-RU"/>
          </w:rPr>
          <w:t>http://utp.sberbank-ast.ru</w:t>
        </w:r>
      </w:hyperlink>
      <w:r w:rsidRPr="00EE707E">
        <w:rPr>
          <w:rFonts w:cstheme="minorHAnsi"/>
          <w:sz w:val="24"/>
          <w:szCs w:val="24"/>
          <w:lang w:val="ru-RU"/>
        </w:rPr>
        <w:t xml:space="preserve">): </w:t>
      </w:r>
      <w:r w:rsidR="00B05E64" w:rsidRPr="00EE707E">
        <w:rPr>
          <w:rFonts w:cstheme="minorHAnsi"/>
          <w:color w:val="1C1C1C"/>
          <w:sz w:val="24"/>
          <w:szCs w:val="24"/>
          <w:shd w:val="clear" w:color="auto" w:fill="EAF7ED"/>
        </w:rPr>
        <w:t>SBR</w:t>
      </w:r>
      <w:r w:rsidR="00B05E64" w:rsidRPr="00EE707E">
        <w:rPr>
          <w:rFonts w:cstheme="minorHAnsi"/>
          <w:color w:val="1C1C1C"/>
          <w:sz w:val="24"/>
          <w:szCs w:val="24"/>
          <w:shd w:val="clear" w:color="auto" w:fill="EAF7ED"/>
          <w:lang w:val="ru-RU"/>
        </w:rPr>
        <w:t>003-</w:t>
      </w:r>
      <w:bookmarkStart w:id="0" w:name="_GoBack"/>
      <w:bookmarkEnd w:id="0"/>
      <w:r w:rsidR="00B05E64" w:rsidRPr="00EE707E">
        <w:rPr>
          <w:rFonts w:cstheme="minorHAnsi"/>
          <w:color w:val="1C1C1C"/>
          <w:sz w:val="24"/>
          <w:szCs w:val="24"/>
          <w:shd w:val="clear" w:color="auto" w:fill="EAF7ED"/>
          <w:lang w:val="ru-RU"/>
        </w:rPr>
        <w:t>20122286600001</w:t>
      </w:r>
    </w:p>
    <w:sectPr w:rsidR="00FE5409" w:rsidRPr="00EE707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409"/>
    <w:rsid w:val="0009346D"/>
    <w:rsid w:val="000D6C0F"/>
    <w:rsid w:val="000F149B"/>
    <w:rsid w:val="0018128C"/>
    <w:rsid w:val="001924DA"/>
    <w:rsid w:val="002A0103"/>
    <w:rsid w:val="003303DA"/>
    <w:rsid w:val="0034569A"/>
    <w:rsid w:val="00453513"/>
    <w:rsid w:val="00475FC5"/>
    <w:rsid w:val="00480A88"/>
    <w:rsid w:val="004C6714"/>
    <w:rsid w:val="004D59CE"/>
    <w:rsid w:val="0055585B"/>
    <w:rsid w:val="00696D55"/>
    <w:rsid w:val="006D3F3B"/>
    <w:rsid w:val="008D3CAE"/>
    <w:rsid w:val="008F60E7"/>
    <w:rsid w:val="00931BFA"/>
    <w:rsid w:val="00936ED9"/>
    <w:rsid w:val="009B61D7"/>
    <w:rsid w:val="00B05E64"/>
    <w:rsid w:val="00B90655"/>
    <w:rsid w:val="00C133F1"/>
    <w:rsid w:val="00C9406A"/>
    <w:rsid w:val="00CB63F3"/>
    <w:rsid w:val="00CB7559"/>
    <w:rsid w:val="00D57C53"/>
    <w:rsid w:val="00EE707E"/>
    <w:rsid w:val="00EF0425"/>
    <w:rsid w:val="00F0759F"/>
    <w:rsid w:val="00F425E1"/>
    <w:rsid w:val="00F60AEA"/>
    <w:rsid w:val="00F767D1"/>
    <w:rsid w:val="00FC14C4"/>
    <w:rsid w:val="00FE5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F32260-1003-4C93-B93A-3A25CA94A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E540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93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17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915130">
              <w:marLeft w:val="0"/>
              <w:marRight w:val="0"/>
              <w:marTop w:val="12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98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238296">
                      <w:marLeft w:val="225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02373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832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280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1396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4511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6546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47751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261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79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7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533209">
              <w:marLeft w:val="0"/>
              <w:marRight w:val="0"/>
              <w:marTop w:val="12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16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624895">
                      <w:marLeft w:val="225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15326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266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002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118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3154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6494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765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57629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utp.sberbank-ast.ru" TargetMode="External"/><Relationship Id="rId4" Type="http://schemas.openxmlformats.org/officeDocument/2006/relationships/hyperlink" Target="https://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Кретова Вера</dc:creator>
  <cp:keywords/>
  <dc:description/>
  <cp:lastModifiedBy>Штыков Максим</cp:lastModifiedBy>
  <cp:revision>5</cp:revision>
  <dcterms:created xsi:type="dcterms:W3CDTF">2022-01-20T06:42:00Z</dcterms:created>
  <dcterms:modified xsi:type="dcterms:W3CDTF">2022-01-20T06:46:00Z</dcterms:modified>
</cp:coreProperties>
</file>